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C4E" w:rsidRPr="00281F45" w:rsidRDefault="00956C4E" w:rsidP="00956C4E">
      <w:pPr>
        <w:pStyle w:val="Default"/>
        <w:ind w:firstLine="709"/>
        <w:jc w:val="center"/>
      </w:pPr>
      <w:r w:rsidRPr="00281F45">
        <w:rPr>
          <w:b/>
          <w:bCs/>
        </w:rPr>
        <w:t>Аннотация рабочей программы учебной дисциплины</w:t>
      </w:r>
    </w:p>
    <w:p w:rsidR="00956C4E" w:rsidRDefault="00956C4E" w:rsidP="00956C4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56C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ОУД.08 ОБЩЕСТВОЗНАНИЕ (ВКЛЮЧАЯ ЭКОНОМИКУ И ПРАВО)</w:t>
      </w:r>
    </w:p>
    <w:p w:rsidR="00956C4E" w:rsidRPr="00956C4E" w:rsidRDefault="00956C4E" w:rsidP="00956C4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56C4E" w:rsidRPr="007060BC" w:rsidRDefault="00956C4E" w:rsidP="00956C4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060BC">
        <w:rPr>
          <w:rFonts w:ascii="Times New Roman" w:hAnsi="Times New Roman"/>
          <w:b/>
          <w:sz w:val="24"/>
          <w:szCs w:val="24"/>
        </w:rPr>
        <w:t>1.1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060BC">
        <w:rPr>
          <w:rFonts w:ascii="Times New Roman" w:hAnsi="Times New Roman"/>
          <w:b/>
          <w:sz w:val="24"/>
          <w:szCs w:val="24"/>
        </w:rPr>
        <w:t>Область применения рабочей программы</w:t>
      </w:r>
    </w:p>
    <w:p w:rsidR="00956C4E" w:rsidRDefault="00956C4E" w:rsidP="00956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7060BC">
        <w:rPr>
          <w:rFonts w:ascii="Times New Roman" w:eastAsia="Calibri" w:hAnsi="Times New Roman"/>
          <w:sz w:val="24"/>
          <w:szCs w:val="24"/>
        </w:rPr>
        <w:t>Рабочая 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«Обществознание (включая экономику и право)»,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</w:t>
      </w:r>
      <w:proofErr w:type="gramEnd"/>
      <w:r w:rsidRPr="007060BC">
        <w:rPr>
          <w:rFonts w:ascii="Times New Roman" w:eastAsia="Calibri" w:hAnsi="Times New Roman"/>
          <w:sz w:val="24"/>
          <w:szCs w:val="24"/>
        </w:rPr>
        <w:t xml:space="preserve"> среднего профессионального образования (письмо Департамента государственной политики в сфере подготовки рабочих кадров и ДПО </w:t>
      </w:r>
      <w:proofErr w:type="spellStart"/>
      <w:r w:rsidRPr="007060BC">
        <w:rPr>
          <w:rFonts w:ascii="Times New Roman" w:eastAsia="Calibri" w:hAnsi="Times New Roman"/>
          <w:sz w:val="24"/>
          <w:szCs w:val="24"/>
        </w:rPr>
        <w:t>Минобрнауки</w:t>
      </w:r>
      <w:proofErr w:type="spellEnd"/>
      <w:r w:rsidRPr="007060BC">
        <w:rPr>
          <w:rFonts w:ascii="Times New Roman" w:eastAsia="Calibri" w:hAnsi="Times New Roman"/>
          <w:sz w:val="24"/>
          <w:szCs w:val="24"/>
        </w:rPr>
        <w:t xml:space="preserve"> России от 17.03.2015 № 06-259).</w:t>
      </w:r>
    </w:p>
    <w:p w:rsidR="002A0716" w:rsidRPr="007060BC" w:rsidRDefault="002A0716" w:rsidP="00956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956C4E" w:rsidRDefault="00956C4E" w:rsidP="00956C4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060BC">
        <w:rPr>
          <w:rFonts w:ascii="Times New Roman" w:hAnsi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Pr="007060BC">
        <w:rPr>
          <w:rFonts w:ascii="Times New Roman" w:hAnsi="Times New Roman"/>
          <w:sz w:val="24"/>
          <w:szCs w:val="24"/>
        </w:rPr>
        <w:t>учебная дисциплина «Обществознание (включая экономику и право)» входит в общеобразовательный цикл дисциплин и изучается с учетом социально-экономического профиля профессионального образования специальностей СПО.</w:t>
      </w:r>
    </w:p>
    <w:p w:rsidR="002A0716" w:rsidRPr="007060BC" w:rsidRDefault="002A0716" w:rsidP="00956C4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56C4E" w:rsidRPr="007060BC" w:rsidRDefault="00956C4E" w:rsidP="00956C4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060BC">
        <w:rPr>
          <w:rFonts w:ascii="Times New Roman" w:hAnsi="Times New Roman"/>
          <w:b/>
          <w:sz w:val="24"/>
          <w:szCs w:val="24"/>
        </w:rPr>
        <w:t>1.3. Цели и задачи учебной дисциплины – требования к результатам освоения дисциплины:</w:t>
      </w:r>
    </w:p>
    <w:p w:rsidR="002A0716" w:rsidRDefault="002A0716" w:rsidP="00956C4E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</w:p>
    <w:p w:rsidR="00956C4E" w:rsidRPr="007060BC" w:rsidRDefault="00956C4E" w:rsidP="00956C4E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383E44"/>
        </w:rPr>
      </w:pPr>
      <w:r w:rsidRPr="007060BC">
        <w:rPr>
          <w:b/>
        </w:rPr>
        <w:t xml:space="preserve">В результате освоения дисциплины обучающийся должен уметь: </w:t>
      </w:r>
    </w:p>
    <w:p w:rsidR="00956C4E" w:rsidRPr="007060BC" w:rsidRDefault="00956C4E" w:rsidP="00956C4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7060BC">
        <w:t>1)</w:t>
      </w:r>
      <w:r>
        <w:t xml:space="preserve"> </w:t>
      </w:r>
      <w:r w:rsidRPr="007060BC">
        <w:t>сформировать знания об обществе как целостной развивающейся системе в единстве и взаимодействии его основных сфер и институтов;</w:t>
      </w:r>
    </w:p>
    <w:p w:rsidR="00956C4E" w:rsidRPr="007060BC" w:rsidRDefault="00956C4E" w:rsidP="00956C4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>
        <w:t xml:space="preserve">2) </w:t>
      </w:r>
      <w:r w:rsidRPr="007060BC">
        <w:t>владеть базовым понятийным аппаратом социальных наук;</w:t>
      </w:r>
    </w:p>
    <w:p w:rsidR="00956C4E" w:rsidRPr="007060BC" w:rsidRDefault="00956C4E" w:rsidP="00956C4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7060BC">
        <w:t>3)</w:t>
      </w:r>
      <w:r>
        <w:t xml:space="preserve"> </w:t>
      </w:r>
      <w:r w:rsidRPr="007060BC">
        <w:t>владеть умениями выявлять причинно-следственные, функциональные, иерархические и другие связи социальных объектов и процессов;</w:t>
      </w:r>
    </w:p>
    <w:p w:rsidR="00956C4E" w:rsidRPr="007060BC" w:rsidRDefault="00956C4E" w:rsidP="00956C4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7060BC">
        <w:t>4)</w:t>
      </w:r>
      <w:r>
        <w:t xml:space="preserve"> </w:t>
      </w:r>
      <w:r w:rsidRPr="007060BC">
        <w:t>сформировать представления об основных тенденциях и возможных перспективах развития мирового сообщества в глобальном мире;</w:t>
      </w:r>
    </w:p>
    <w:p w:rsidR="00956C4E" w:rsidRPr="007060BC" w:rsidRDefault="00956C4E" w:rsidP="00956C4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7060BC">
        <w:t>5)</w:t>
      </w:r>
      <w:r>
        <w:t xml:space="preserve"> </w:t>
      </w:r>
      <w:r w:rsidRPr="007060BC">
        <w:t>сформировать представления о методах познания социальных явлений и процессов;</w:t>
      </w:r>
    </w:p>
    <w:p w:rsidR="00956C4E" w:rsidRPr="007060BC" w:rsidRDefault="00956C4E" w:rsidP="00956C4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7060BC">
        <w:t>6)</w:t>
      </w:r>
      <w:r>
        <w:t xml:space="preserve"> </w:t>
      </w:r>
      <w:r w:rsidRPr="007060BC">
        <w:t>владеть умениями применять полученные знания в повседневной жизни, прогнозировать последствия принимаемых решений;</w:t>
      </w:r>
    </w:p>
    <w:p w:rsidR="00956C4E" w:rsidRPr="007060BC" w:rsidRDefault="00956C4E" w:rsidP="00956C4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7060BC">
        <w:t>7)</w:t>
      </w:r>
      <w:r>
        <w:t xml:space="preserve"> </w:t>
      </w:r>
      <w:r w:rsidRPr="007060BC">
        <w:t>сформировать навыки оценивания социальной информации, умений поиска информации в источниках различного типа для реконструкции недостающих звеньев с</w:t>
      </w:r>
      <w:r>
        <w:t xml:space="preserve"> </w:t>
      </w:r>
      <w:r w:rsidRPr="007060BC">
        <w:t>целью объяснения и оценки разнообразных явлений и процессов общественного развития.</w:t>
      </w:r>
    </w:p>
    <w:p w:rsidR="002A0716" w:rsidRDefault="002A0716" w:rsidP="00956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56C4E" w:rsidRPr="007060BC" w:rsidRDefault="00956C4E" w:rsidP="00956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7060BC">
        <w:rPr>
          <w:rFonts w:ascii="Times New Roman" w:hAnsi="Times New Roman"/>
          <w:b/>
          <w:sz w:val="24"/>
          <w:szCs w:val="24"/>
        </w:rPr>
        <w:t>В результате освоения дисциплины обучающийся должен знать:</w:t>
      </w:r>
    </w:p>
    <w:p w:rsidR="00956C4E" w:rsidRPr="007060BC" w:rsidRDefault="00956C4E" w:rsidP="00956C4E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60BC">
        <w:rPr>
          <w:rFonts w:ascii="Times New Roman" w:hAnsi="Times New Roman"/>
          <w:sz w:val="24"/>
          <w:szCs w:val="24"/>
        </w:rPr>
        <w:t>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956C4E" w:rsidRPr="007060BC" w:rsidRDefault="00956C4E" w:rsidP="00956C4E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60BC">
        <w:rPr>
          <w:rFonts w:ascii="Times New Roman" w:hAnsi="Times New Roman"/>
          <w:sz w:val="24"/>
          <w:szCs w:val="24"/>
        </w:rPr>
        <w:t>Тенденции развития общества в целом как сложной динамичной системы, а также важнейших социальных институтов;</w:t>
      </w:r>
    </w:p>
    <w:p w:rsidR="00956C4E" w:rsidRPr="007060BC" w:rsidRDefault="00956C4E" w:rsidP="00956C4E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60BC">
        <w:rPr>
          <w:rFonts w:ascii="Times New Roman" w:hAnsi="Times New Roman"/>
          <w:sz w:val="24"/>
          <w:szCs w:val="24"/>
        </w:rPr>
        <w:t>Необходимость регулирования общественных отношений, сущность социальных норм, механизмы правового и экономического регулирования;</w:t>
      </w:r>
    </w:p>
    <w:p w:rsidR="00956C4E" w:rsidRPr="00956C4E" w:rsidRDefault="00956C4E" w:rsidP="00956C4E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60BC">
        <w:rPr>
          <w:rFonts w:ascii="Times New Roman" w:hAnsi="Times New Roman"/>
          <w:sz w:val="24"/>
          <w:szCs w:val="24"/>
        </w:rPr>
        <w:t>Особенности социально-гуманитарного познания.</w:t>
      </w:r>
    </w:p>
    <w:p w:rsidR="002A0716" w:rsidRDefault="002A0716">
      <w:pPr>
        <w:spacing w:after="20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b/>
          <w:bCs/>
        </w:rPr>
        <w:br w:type="page"/>
      </w:r>
    </w:p>
    <w:p w:rsidR="00956C4E" w:rsidRDefault="00956C4E" w:rsidP="00956C4E">
      <w:pPr>
        <w:pStyle w:val="Default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>1.</w:t>
      </w:r>
      <w:r w:rsidRPr="00281F45">
        <w:rPr>
          <w:b/>
          <w:bCs/>
        </w:rPr>
        <w:t>4. Рекомендуемое количество часов на освоение программы учебной дисциплины:</w:t>
      </w:r>
    </w:p>
    <w:p w:rsidR="00956C4E" w:rsidRPr="00956C4E" w:rsidRDefault="00956C4E" w:rsidP="00956C4E">
      <w:pPr>
        <w:spacing w:after="0" w:line="240" w:lineRule="auto"/>
        <w:ind w:left="360"/>
        <w:rPr>
          <w:rFonts w:ascii="Times New Roman" w:eastAsia="Calibri" w:hAnsi="Times New Roman"/>
          <w:b/>
          <w:sz w:val="24"/>
          <w:szCs w:val="24"/>
        </w:rPr>
      </w:pPr>
    </w:p>
    <w:p w:rsidR="00956C4E" w:rsidRPr="00956C4E" w:rsidRDefault="00956C4E" w:rsidP="00956C4E">
      <w:pPr>
        <w:pStyle w:val="a4"/>
        <w:spacing w:after="0" w:line="240" w:lineRule="auto"/>
        <w:rPr>
          <w:rFonts w:ascii="Times New Roman" w:eastAsia="Calibri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2"/>
        <w:gridCol w:w="1808"/>
      </w:tblGrid>
      <w:tr w:rsidR="00956C4E" w:rsidRPr="00894A2E" w:rsidTr="00993352">
        <w:tc>
          <w:tcPr>
            <w:tcW w:w="7762" w:type="dxa"/>
          </w:tcPr>
          <w:p w:rsidR="00956C4E" w:rsidRPr="00894A2E" w:rsidRDefault="00956C4E" w:rsidP="0099335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94A2E">
              <w:rPr>
                <w:rFonts w:ascii="Times New Roman" w:eastAsia="Calibri" w:hAnsi="Times New Roman"/>
                <w:b/>
                <w:sz w:val="24"/>
                <w:szCs w:val="24"/>
              </w:rPr>
              <w:t>Виды учебной работы</w:t>
            </w:r>
          </w:p>
        </w:tc>
        <w:tc>
          <w:tcPr>
            <w:tcW w:w="1808" w:type="dxa"/>
          </w:tcPr>
          <w:p w:rsidR="00956C4E" w:rsidRPr="00894A2E" w:rsidRDefault="00956C4E" w:rsidP="0099335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94A2E">
              <w:rPr>
                <w:rFonts w:ascii="Times New Roman" w:eastAsia="Calibri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956C4E" w:rsidRPr="00894A2E" w:rsidTr="00993352">
        <w:tc>
          <w:tcPr>
            <w:tcW w:w="7762" w:type="dxa"/>
          </w:tcPr>
          <w:p w:rsidR="00956C4E" w:rsidRPr="007060BC" w:rsidRDefault="00956C4E" w:rsidP="00993352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060B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808" w:type="dxa"/>
          </w:tcPr>
          <w:p w:rsidR="00956C4E" w:rsidRPr="007060BC" w:rsidRDefault="00956C4E" w:rsidP="0099335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060B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144</w:t>
            </w:r>
          </w:p>
        </w:tc>
      </w:tr>
      <w:tr w:rsidR="00956C4E" w:rsidRPr="00894A2E" w:rsidTr="00993352">
        <w:tc>
          <w:tcPr>
            <w:tcW w:w="7762" w:type="dxa"/>
          </w:tcPr>
          <w:p w:rsidR="00956C4E" w:rsidRPr="007060BC" w:rsidRDefault="00956C4E" w:rsidP="00993352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060B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Обязательная аудиторная учебная нагрузка</w:t>
            </w:r>
          </w:p>
        </w:tc>
        <w:tc>
          <w:tcPr>
            <w:tcW w:w="1808" w:type="dxa"/>
          </w:tcPr>
          <w:p w:rsidR="00956C4E" w:rsidRPr="007060BC" w:rsidRDefault="00956C4E" w:rsidP="0099335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060B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96</w:t>
            </w:r>
          </w:p>
        </w:tc>
      </w:tr>
      <w:tr w:rsidR="00956C4E" w:rsidRPr="00894A2E" w:rsidTr="00993352">
        <w:tc>
          <w:tcPr>
            <w:tcW w:w="7762" w:type="dxa"/>
          </w:tcPr>
          <w:p w:rsidR="00956C4E" w:rsidRPr="007060BC" w:rsidRDefault="00956C4E" w:rsidP="00993352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060B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08" w:type="dxa"/>
          </w:tcPr>
          <w:p w:rsidR="00956C4E" w:rsidRPr="007060BC" w:rsidRDefault="00956C4E" w:rsidP="0099335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956C4E" w:rsidRPr="00894A2E" w:rsidTr="00993352">
        <w:tc>
          <w:tcPr>
            <w:tcW w:w="7762" w:type="dxa"/>
          </w:tcPr>
          <w:p w:rsidR="00956C4E" w:rsidRPr="007060BC" w:rsidRDefault="00956C4E" w:rsidP="00993352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060B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808" w:type="dxa"/>
          </w:tcPr>
          <w:p w:rsidR="00956C4E" w:rsidRPr="007060BC" w:rsidRDefault="00956C4E" w:rsidP="0099335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060B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19</w:t>
            </w:r>
          </w:p>
        </w:tc>
      </w:tr>
      <w:tr w:rsidR="00956C4E" w:rsidRPr="00894A2E" w:rsidTr="00993352">
        <w:tc>
          <w:tcPr>
            <w:tcW w:w="7762" w:type="dxa"/>
          </w:tcPr>
          <w:p w:rsidR="00956C4E" w:rsidRPr="007060BC" w:rsidRDefault="00956C4E" w:rsidP="00993352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808" w:type="dxa"/>
          </w:tcPr>
          <w:p w:rsidR="00956C4E" w:rsidRPr="007060BC" w:rsidRDefault="00956C4E" w:rsidP="0099335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956C4E" w:rsidRPr="00894A2E" w:rsidTr="00993352">
        <w:tc>
          <w:tcPr>
            <w:tcW w:w="7762" w:type="dxa"/>
          </w:tcPr>
          <w:p w:rsidR="00956C4E" w:rsidRPr="007060BC" w:rsidRDefault="00956C4E" w:rsidP="00993352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060B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808" w:type="dxa"/>
          </w:tcPr>
          <w:p w:rsidR="00956C4E" w:rsidRPr="007060BC" w:rsidRDefault="00956C4E" w:rsidP="0099335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060B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48</w:t>
            </w:r>
          </w:p>
        </w:tc>
      </w:tr>
      <w:tr w:rsidR="00956C4E" w:rsidRPr="00894A2E" w:rsidTr="00993352">
        <w:tc>
          <w:tcPr>
            <w:tcW w:w="7762" w:type="dxa"/>
          </w:tcPr>
          <w:p w:rsidR="00956C4E" w:rsidRPr="007060BC" w:rsidRDefault="00956C4E" w:rsidP="00993352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060B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Итоговый контроль в форме дифференцированного зачета</w:t>
            </w:r>
          </w:p>
        </w:tc>
        <w:tc>
          <w:tcPr>
            <w:tcW w:w="1808" w:type="dxa"/>
          </w:tcPr>
          <w:p w:rsidR="00956C4E" w:rsidRPr="007060BC" w:rsidRDefault="00956C4E" w:rsidP="00993352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060B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E9611D" w:rsidRDefault="00E9611D"/>
    <w:p w:rsidR="00956C4E" w:rsidRDefault="00956C4E" w:rsidP="00956C4E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1.5. </w:t>
      </w:r>
      <w:r w:rsidRPr="00281F4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395FE2" w:rsidRPr="002A0716" w:rsidRDefault="00395FE2" w:rsidP="002A071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0716">
        <w:rPr>
          <w:rFonts w:ascii="Times New Roman" w:hAnsi="Times New Roman" w:cs="Times New Roman"/>
          <w:sz w:val="24"/>
          <w:szCs w:val="24"/>
        </w:rPr>
        <w:t xml:space="preserve">Раздел 1. </w:t>
      </w:r>
    </w:p>
    <w:p w:rsidR="00395FE2" w:rsidRPr="002A0716" w:rsidRDefault="00395FE2" w:rsidP="002A071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0716">
        <w:rPr>
          <w:rFonts w:ascii="Times New Roman" w:hAnsi="Times New Roman" w:cs="Times New Roman"/>
          <w:sz w:val="24"/>
          <w:szCs w:val="24"/>
        </w:rPr>
        <w:t>Тема 1.1Природа человека, врожденные и приобретенные качества</w:t>
      </w:r>
    </w:p>
    <w:p w:rsidR="00395FE2" w:rsidRPr="002A0716" w:rsidRDefault="00395FE2" w:rsidP="002A071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0716">
        <w:rPr>
          <w:rFonts w:ascii="Times New Roman" w:hAnsi="Times New Roman" w:cs="Times New Roman"/>
          <w:sz w:val="24"/>
          <w:szCs w:val="24"/>
        </w:rPr>
        <w:t>Тема 1.2Общество как сложная система</w:t>
      </w:r>
    </w:p>
    <w:p w:rsidR="00395FE2" w:rsidRPr="002A0716" w:rsidRDefault="00395FE2" w:rsidP="002A071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0716">
        <w:rPr>
          <w:rFonts w:ascii="Times New Roman" w:hAnsi="Times New Roman" w:cs="Times New Roman"/>
          <w:sz w:val="24"/>
          <w:szCs w:val="24"/>
        </w:rPr>
        <w:t xml:space="preserve">Раздел 2. </w:t>
      </w:r>
    </w:p>
    <w:p w:rsidR="00395FE2" w:rsidRPr="002A0716" w:rsidRDefault="00395FE2" w:rsidP="002A071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0716">
        <w:rPr>
          <w:rFonts w:ascii="Times New Roman" w:hAnsi="Times New Roman" w:cs="Times New Roman"/>
          <w:sz w:val="24"/>
          <w:szCs w:val="24"/>
        </w:rPr>
        <w:t>Тема 2.1Духовная культура личности и общества</w:t>
      </w:r>
    </w:p>
    <w:p w:rsidR="00395FE2" w:rsidRPr="002A0716" w:rsidRDefault="00395FE2" w:rsidP="002A071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0716">
        <w:rPr>
          <w:rFonts w:ascii="Times New Roman" w:hAnsi="Times New Roman" w:cs="Times New Roman"/>
          <w:sz w:val="24"/>
          <w:szCs w:val="24"/>
        </w:rPr>
        <w:t xml:space="preserve">Тема 2.2Наука и образование в современном мире </w:t>
      </w:r>
    </w:p>
    <w:p w:rsidR="00395FE2" w:rsidRPr="002A0716" w:rsidRDefault="00395FE2" w:rsidP="002A071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0716">
        <w:rPr>
          <w:rFonts w:ascii="Times New Roman" w:hAnsi="Times New Roman" w:cs="Times New Roman"/>
          <w:sz w:val="24"/>
          <w:szCs w:val="24"/>
        </w:rPr>
        <w:t xml:space="preserve">Тема 2.3.Мораль, искусство и религия как элементы духовной культуры </w:t>
      </w:r>
    </w:p>
    <w:p w:rsidR="00395FE2" w:rsidRPr="002A0716" w:rsidRDefault="00395FE2" w:rsidP="002A071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0716">
        <w:rPr>
          <w:rFonts w:ascii="Times New Roman" w:hAnsi="Times New Roman" w:cs="Times New Roman"/>
          <w:sz w:val="24"/>
          <w:szCs w:val="24"/>
        </w:rPr>
        <w:t xml:space="preserve">Раздел 3. </w:t>
      </w:r>
    </w:p>
    <w:p w:rsidR="00395FE2" w:rsidRPr="002A0716" w:rsidRDefault="00395FE2" w:rsidP="002A071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0716">
        <w:rPr>
          <w:rFonts w:ascii="Times New Roman" w:hAnsi="Times New Roman" w:cs="Times New Roman"/>
          <w:sz w:val="24"/>
          <w:szCs w:val="24"/>
        </w:rPr>
        <w:t>Тема 3.1.Экономика и экономическая наука. Экономические системы. Экономика семьи</w:t>
      </w:r>
    </w:p>
    <w:p w:rsidR="00395FE2" w:rsidRPr="002A0716" w:rsidRDefault="00395FE2" w:rsidP="002A071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0716">
        <w:rPr>
          <w:rFonts w:ascii="Times New Roman" w:hAnsi="Times New Roman" w:cs="Times New Roman"/>
          <w:sz w:val="24"/>
          <w:szCs w:val="24"/>
        </w:rPr>
        <w:t>Тема 3.2Рынок. Фирма. Роль государства в экономике.</w:t>
      </w:r>
    </w:p>
    <w:p w:rsidR="00395FE2" w:rsidRPr="002A0716" w:rsidRDefault="00395FE2" w:rsidP="002A071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0716">
        <w:rPr>
          <w:rFonts w:ascii="Times New Roman" w:hAnsi="Times New Roman" w:cs="Times New Roman"/>
          <w:sz w:val="24"/>
          <w:szCs w:val="24"/>
        </w:rPr>
        <w:t xml:space="preserve"> Тема 3.3.ВВП, его структура и динамика. Рынок труда и безработица. Деньги, банки, инфляция.</w:t>
      </w:r>
    </w:p>
    <w:p w:rsidR="00395FE2" w:rsidRPr="002A0716" w:rsidRDefault="00395FE2" w:rsidP="002A071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0716">
        <w:rPr>
          <w:rFonts w:ascii="Times New Roman" w:hAnsi="Times New Roman" w:cs="Times New Roman"/>
          <w:sz w:val="24"/>
          <w:szCs w:val="24"/>
        </w:rPr>
        <w:t>Тема 3.4.Основные проблемы экономики России. Элементы международной экономики.</w:t>
      </w:r>
    </w:p>
    <w:p w:rsidR="00395FE2" w:rsidRPr="002A0716" w:rsidRDefault="00395FE2" w:rsidP="002A071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0716">
        <w:rPr>
          <w:rFonts w:ascii="Times New Roman" w:hAnsi="Times New Roman" w:cs="Times New Roman"/>
          <w:sz w:val="24"/>
          <w:szCs w:val="24"/>
        </w:rPr>
        <w:t xml:space="preserve">Раздел 4. </w:t>
      </w:r>
    </w:p>
    <w:p w:rsidR="00395FE2" w:rsidRPr="002A0716" w:rsidRDefault="00395FE2" w:rsidP="002A071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0716">
        <w:rPr>
          <w:rFonts w:ascii="Times New Roman" w:hAnsi="Times New Roman" w:cs="Times New Roman"/>
          <w:sz w:val="24"/>
          <w:szCs w:val="24"/>
        </w:rPr>
        <w:t xml:space="preserve">Тема 4.1.Социальная роль и стратификация </w:t>
      </w:r>
    </w:p>
    <w:p w:rsidR="00395FE2" w:rsidRPr="002A0716" w:rsidRDefault="00395FE2" w:rsidP="002A071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0716">
        <w:rPr>
          <w:rFonts w:ascii="Times New Roman" w:hAnsi="Times New Roman" w:cs="Times New Roman"/>
          <w:sz w:val="24"/>
          <w:szCs w:val="24"/>
        </w:rPr>
        <w:t xml:space="preserve">Тема 4.2.Социальные нормы и конфликты </w:t>
      </w:r>
    </w:p>
    <w:p w:rsidR="00395FE2" w:rsidRPr="002A0716" w:rsidRDefault="00395FE2" w:rsidP="002A071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0716">
        <w:rPr>
          <w:rFonts w:ascii="Times New Roman" w:hAnsi="Times New Roman" w:cs="Times New Roman"/>
          <w:sz w:val="24"/>
          <w:szCs w:val="24"/>
        </w:rPr>
        <w:t xml:space="preserve">Тема 4.3.Важнейшие социальные общности и группы </w:t>
      </w:r>
    </w:p>
    <w:p w:rsidR="00395FE2" w:rsidRPr="002A0716" w:rsidRDefault="00395FE2" w:rsidP="002A071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0716">
        <w:rPr>
          <w:rFonts w:ascii="Times New Roman" w:hAnsi="Times New Roman" w:cs="Times New Roman"/>
          <w:sz w:val="24"/>
          <w:szCs w:val="24"/>
        </w:rPr>
        <w:t xml:space="preserve">Раздел 5. </w:t>
      </w:r>
    </w:p>
    <w:p w:rsidR="00395FE2" w:rsidRPr="002A0716" w:rsidRDefault="00395FE2" w:rsidP="002A071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0716">
        <w:rPr>
          <w:rFonts w:ascii="Times New Roman" w:hAnsi="Times New Roman" w:cs="Times New Roman"/>
          <w:sz w:val="24"/>
          <w:szCs w:val="24"/>
        </w:rPr>
        <w:t>Тема 5.1Политика и власть. Государство в политической системе</w:t>
      </w:r>
      <w:proofErr w:type="gramStart"/>
      <w:r w:rsidRPr="002A071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395FE2" w:rsidRPr="002A0716" w:rsidRDefault="00395FE2" w:rsidP="002A071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0716">
        <w:rPr>
          <w:rFonts w:ascii="Times New Roman" w:hAnsi="Times New Roman" w:cs="Times New Roman"/>
          <w:sz w:val="24"/>
          <w:szCs w:val="24"/>
        </w:rPr>
        <w:t xml:space="preserve">Тема 5.2.Участники политического процесса </w:t>
      </w:r>
    </w:p>
    <w:p w:rsidR="00395FE2" w:rsidRPr="002A0716" w:rsidRDefault="00395FE2" w:rsidP="002A071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0716">
        <w:rPr>
          <w:rFonts w:ascii="Times New Roman" w:hAnsi="Times New Roman" w:cs="Times New Roman"/>
          <w:sz w:val="24"/>
          <w:szCs w:val="24"/>
        </w:rPr>
        <w:t xml:space="preserve">Раздел 6. </w:t>
      </w:r>
    </w:p>
    <w:p w:rsidR="00395FE2" w:rsidRPr="002A0716" w:rsidRDefault="00395FE2" w:rsidP="002A071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0716">
        <w:rPr>
          <w:rFonts w:ascii="Times New Roman" w:hAnsi="Times New Roman" w:cs="Times New Roman"/>
          <w:sz w:val="24"/>
          <w:szCs w:val="24"/>
        </w:rPr>
        <w:t>Тема 6.1Правовое регулирование общественных отношений</w:t>
      </w:r>
    </w:p>
    <w:p w:rsidR="00395FE2" w:rsidRPr="002A0716" w:rsidRDefault="00395FE2" w:rsidP="002A071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0716">
        <w:rPr>
          <w:rFonts w:ascii="Times New Roman" w:hAnsi="Times New Roman" w:cs="Times New Roman"/>
          <w:sz w:val="24"/>
          <w:szCs w:val="24"/>
        </w:rPr>
        <w:t>Тема 6.2Основы конституционного права РФ</w:t>
      </w:r>
    </w:p>
    <w:p w:rsidR="00395FE2" w:rsidRPr="002A0716" w:rsidRDefault="00395FE2" w:rsidP="002A071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0716">
        <w:rPr>
          <w:rFonts w:ascii="Times New Roman" w:hAnsi="Times New Roman" w:cs="Times New Roman"/>
          <w:sz w:val="24"/>
          <w:szCs w:val="24"/>
        </w:rPr>
        <w:t xml:space="preserve">Тема 6.3Отрасли российского права </w:t>
      </w:r>
    </w:p>
    <w:p w:rsidR="00956C4E" w:rsidRPr="002A0716" w:rsidRDefault="00395FE2" w:rsidP="002A0716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A0716">
        <w:rPr>
          <w:rFonts w:ascii="Times New Roman" w:hAnsi="Times New Roman" w:cs="Times New Roman"/>
          <w:sz w:val="24"/>
          <w:szCs w:val="24"/>
        </w:rPr>
        <w:t>Тема 6.4.Международное право</w:t>
      </w:r>
    </w:p>
    <w:sectPr w:rsidR="00956C4E" w:rsidRPr="002A0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2F01"/>
    <w:multiLevelType w:val="hybridMultilevel"/>
    <w:tmpl w:val="C890E346"/>
    <w:lvl w:ilvl="0" w:tplc="35CE8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2AD"/>
    <w:rsid w:val="000422AD"/>
    <w:rsid w:val="002A0716"/>
    <w:rsid w:val="00395FE2"/>
    <w:rsid w:val="00956C4E"/>
    <w:rsid w:val="00E9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C4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56C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956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56C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C4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56C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956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56C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606</Words>
  <Characters>3455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Ученик</cp:lastModifiedBy>
  <cp:revision>4</cp:revision>
  <dcterms:created xsi:type="dcterms:W3CDTF">2018-05-11T03:44:00Z</dcterms:created>
  <dcterms:modified xsi:type="dcterms:W3CDTF">2018-05-11T04:20:00Z</dcterms:modified>
</cp:coreProperties>
</file>